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57401" w14:textId="77777777" w:rsidR="00D26C67" w:rsidRPr="00852D8C" w:rsidRDefault="00D26C67" w:rsidP="00852D8C">
      <w:pPr>
        <w:spacing w:after="0"/>
        <w:ind w:right="-1"/>
        <w:jc w:val="both"/>
        <w:rPr>
          <w:rFonts w:ascii="Arial" w:hAnsi="Arial" w:cs="Arial"/>
          <w:b/>
        </w:rPr>
      </w:pPr>
    </w:p>
    <w:p w14:paraId="4B902DB8" w14:textId="517FF69C" w:rsidR="00895271" w:rsidRPr="00852D8C" w:rsidRDefault="00DA2D71" w:rsidP="00852D8C">
      <w:pPr>
        <w:spacing w:after="0"/>
        <w:ind w:right="-1"/>
        <w:jc w:val="both"/>
        <w:rPr>
          <w:rFonts w:ascii="Arial" w:hAnsi="Arial" w:cs="Arial"/>
          <w:b/>
        </w:rPr>
      </w:pPr>
      <w:bookmarkStart w:id="0" w:name="_Hlk177637652"/>
      <w:r w:rsidRPr="00852D8C">
        <w:rPr>
          <w:rFonts w:ascii="Arial" w:hAnsi="Arial" w:cs="Arial"/>
          <w:b/>
        </w:rPr>
        <w:t>DOCUMENT</w:t>
      </w:r>
      <w:r w:rsidR="0072145E" w:rsidRPr="00852D8C">
        <w:rPr>
          <w:rFonts w:ascii="Arial" w:hAnsi="Arial" w:cs="Arial"/>
          <w:b/>
        </w:rPr>
        <w:t>AÇÃO</w:t>
      </w:r>
      <w:r w:rsidRPr="00852D8C">
        <w:rPr>
          <w:rFonts w:ascii="Arial" w:hAnsi="Arial" w:cs="Arial"/>
          <w:b/>
        </w:rPr>
        <w:t xml:space="preserve"> NECESSÁRI</w:t>
      </w:r>
      <w:r w:rsidR="0072145E" w:rsidRPr="00852D8C">
        <w:rPr>
          <w:rFonts w:ascii="Arial" w:hAnsi="Arial" w:cs="Arial"/>
          <w:b/>
        </w:rPr>
        <w:t>A</w:t>
      </w:r>
      <w:r w:rsidRPr="00852D8C">
        <w:rPr>
          <w:rFonts w:ascii="Arial" w:hAnsi="Arial" w:cs="Arial"/>
          <w:b/>
        </w:rPr>
        <w:t xml:space="preserve"> PARA INSCREVER-SE COMO CANDIDATO EM ATENDIMENTO </w:t>
      </w:r>
      <w:r w:rsidR="00530E2F" w:rsidRPr="00852D8C">
        <w:rPr>
          <w:rFonts w:ascii="Arial" w:hAnsi="Arial" w:cs="Arial"/>
          <w:b/>
        </w:rPr>
        <w:t>À</w:t>
      </w:r>
      <w:r w:rsidRPr="00852D8C">
        <w:rPr>
          <w:rFonts w:ascii="Arial" w:hAnsi="Arial" w:cs="Arial"/>
          <w:b/>
        </w:rPr>
        <w:t xml:space="preserve"> RESOLUÇÃO </w:t>
      </w:r>
      <w:r w:rsidR="00932EFE" w:rsidRPr="00852D8C">
        <w:rPr>
          <w:rFonts w:ascii="Arial" w:hAnsi="Arial" w:cs="Arial"/>
          <w:b/>
        </w:rPr>
        <w:t>002/2024</w:t>
      </w:r>
      <w:r w:rsidR="00530E2F" w:rsidRPr="00852D8C">
        <w:rPr>
          <w:rFonts w:ascii="Arial" w:hAnsi="Arial" w:cs="Arial"/>
          <w:b/>
        </w:rPr>
        <w:t>, ESTATUTO E LEGISLAÇÃO VIGENTE</w:t>
      </w:r>
      <w:r w:rsidRPr="00852D8C">
        <w:rPr>
          <w:rFonts w:ascii="Arial" w:hAnsi="Arial" w:cs="Arial"/>
          <w:b/>
        </w:rPr>
        <w:t>:</w:t>
      </w:r>
    </w:p>
    <w:p w14:paraId="7536C023" w14:textId="77777777" w:rsidR="00114FD1" w:rsidRPr="00852D8C" w:rsidRDefault="00114FD1" w:rsidP="00852D8C">
      <w:pPr>
        <w:spacing w:after="0"/>
        <w:ind w:right="-1"/>
        <w:jc w:val="both"/>
        <w:rPr>
          <w:rFonts w:ascii="Arial" w:hAnsi="Arial" w:cs="Arial"/>
          <w:b/>
        </w:rPr>
      </w:pPr>
    </w:p>
    <w:p w14:paraId="27A51448" w14:textId="77777777" w:rsidR="006A2011" w:rsidRPr="00852D8C" w:rsidRDefault="006A2011" w:rsidP="00852D8C">
      <w:pPr>
        <w:pStyle w:val="PargrafodaLista"/>
        <w:numPr>
          <w:ilvl w:val="0"/>
          <w:numId w:val="31"/>
        </w:numPr>
        <w:spacing w:after="0"/>
        <w:ind w:left="360" w:right="-1"/>
        <w:jc w:val="both"/>
        <w:rPr>
          <w:rFonts w:ascii="Arial" w:hAnsi="Arial" w:cs="Arial"/>
        </w:rPr>
      </w:pPr>
      <w:r w:rsidRPr="00852D8C">
        <w:rPr>
          <w:rFonts w:ascii="Arial" w:hAnsi="Arial" w:cs="Arial"/>
        </w:rPr>
        <w:t>Requerimento de Inscrição (Modelo disponibilizado anexo);</w:t>
      </w:r>
    </w:p>
    <w:p w14:paraId="0307E155" w14:textId="127F8C39" w:rsidR="006A2011" w:rsidRPr="00852D8C" w:rsidRDefault="006A2011" w:rsidP="00852D8C">
      <w:pPr>
        <w:spacing w:after="0"/>
        <w:ind w:left="-360" w:right="-1"/>
        <w:jc w:val="both"/>
        <w:rPr>
          <w:rFonts w:ascii="Arial" w:hAnsi="Arial" w:cs="Arial"/>
        </w:rPr>
      </w:pPr>
    </w:p>
    <w:p w14:paraId="605C1ED1" w14:textId="77777777" w:rsidR="006A2011" w:rsidRPr="00852D8C" w:rsidRDefault="006A2011" w:rsidP="00852D8C">
      <w:pPr>
        <w:pStyle w:val="PargrafodaLista"/>
        <w:numPr>
          <w:ilvl w:val="0"/>
          <w:numId w:val="31"/>
        </w:numPr>
        <w:spacing w:after="0"/>
        <w:ind w:left="360" w:right="-1"/>
        <w:jc w:val="both"/>
        <w:rPr>
          <w:rFonts w:ascii="Arial" w:hAnsi="Arial" w:cs="Arial"/>
        </w:rPr>
      </w:pPr>
      <w:r w:rsidRPr="00852D8C">
        <w:rPr>
          <w:rFonts w:ascii="Arial" w:hAnsi="Arial" w:cs="Arial"/>
        </w:rPr>
        <w:t>Cópia do documento de identidade;</w:t>
      </w:r>
    </w:p>
    <w:p w14:paraId="491726D2" w14:textId="77777777" w:rsidR="006A2011" w:rsidRPr="00852D8C" w:rsidRDefault="006A2011" w:rsidP="00852D8C">
      <w:pPr>
        <w:spacing w:after="0"/>
        <w:ind w:left="-360" w:right="-1"/>
        <w:jc w:val="both"/>
        <w:rPr>
          <w:rFonts w:ascii="Arial" w:hAnsi="Arial" w:cs="Arial"/>
        </w:rPr>
      </w:pPr>
    </w:p>
    <w:p w14:paraId="1839308A" w14:textId="77777777" w:rsidR="006A2011" w:rsidRPr="00852D8C" w:rsidRDefault="006A2011" w:rsidP="00852D8C">
      <w:pPr>
        <w:pStyle w:val="PargrafodaLista"/>
        <w:numPr>
          <w:ilvl w:val="0"/>
          <w:numId w:val="31"/>
        </w:numPr>
        <w:spacing w:after="0"/>
        <w:ind w:left="357" w:hanging="357"/>
        <w:jc w:val="both"/>
        <w:rPr>
          <w:rFonts w:ascii="Arial" w:hAnsi="Arial" w:cs="Arial"/>
        </w:rPr>
      </w:pPr>
      <w:r w:rsidRPr="00852D8C">
        <w:rPr>
          <w:rFonts w:ascii="Arial" w:hAnsi="Arial" w:cs="Arial"/>
        </w:rPr>
        <w:t>Comprovante de Residência;</w:t>
      </w:r>
    </w:p>
    <w:p w14:paraId="7FD4AEF4" w14:textId="77777777" w:rsidR="005E1033" w:rsidRPr="00852D8C" w:rsidRDefault="005E1033" w:rsidP="00852D8C">
      <w:pPr>
        <w:pStyle w:val="PargrafodaLista"/>
        <w:spacing w:after="0"/>
        <w:ind w:right="-1"/>
        <w:jc w:val="both"/>
        <w:rPr>
          <w:rFonts w:ascii="Arial" w:hAnsi="Arial" w:cs="Arial"/>
        </w:rPr>
      </w:pPr>
    </w:p>
    <w:p w14:paraId="6C55F466" w14:textId="42AB4984" w:rsidR="005E1033" w:rsidRPr="00852D8C" w:rsidRDefault="0070361D" w:rsidP="00852D8C">
      <w:pPr>
        <w:pStyle w:val="PargrafodaLista"/>
        <w:numPr>
          <w:ilvl w:val="0"/>
          <w:numId w:val="31"/>
        </w:numPr>
        <w:spacing w:after="0"/>
        <w:ind w:left="360" w:right="-1"/>
        <w:jc w:val="both"/>
        <w:rPr>
          <w:rFonts w:ascii="Arial" w:hAnsi="Arial" w:cs="Arial"/>
          <w:bCs/>
        </w:rPr>
      </w:pPr>
      <w:r w:rsidRPr="00852D8C">
        <w:rPr>
          <w:rFonts w:ascii="Arial" w:hAnsi="Arial" w:cs="Arial"/>
          <w:bCs/>
        </w:rPr>
        <w:t>Declaração de e</w:t>
      </w:r>
      <w:r w:rsidR="005E1033" w:rsidRPr="00852D8C">
        <w:rPr>
          <w:rFonts w:ascii="Arial" w:hAnsi="Arial" w:cs="Arial"/>
          <w:bCs/>
        </w:rPr>
        <w:t>star inscrito somente em uma chapa;</w:t>
      </w:r>
    </w:p>
    <w:p w14:paraId="388DCB3E" w14:textId="7C178B03" w:rsidR="005E1033" w:rsidRPr="00852D8C" w:rsidRDefault="00BC7181" w:rsidP="00852D8C">
      <w:pPr>
        <w:pStyle w:val="PargrafodaLista"/>
        <w:numPr>
          <w:ilvl w:val="0"/>
          <w:numId w:val="39"/>
        </w:numPr>
        <w:spacing w:after="0"/>
        <w:ind w:right="-1"/>
        <w:jc w:val="both"/>
        <w:rPr>
          <w:rFonts w:ascii="Arial" w:hAnsi="Arial" w:cs="Arial"/>
        </w:rPr>
      </w:pPr>
      <w:r w:rsidRPr="00852D8C">
        <w:rPr>
          <w:rFonts w:ascii="Arial" w:hAnsi="Arial" w:cs="Arial"/>
        </w:rPr>
        <w:t>Declaração do Candidato (</w:t>
      </w:r>
      <w:r w:rsidR="005E1033" w:rsidRPr="00852D8C">
        <w:rPr>
          <w:rFonts w:ascii="Arial" w:hAnsi="Arial" w:cs="Arial"/>
        </w:rPr>
        <w:t>modelo</w:t>
      </w:r>
      <w:r w:rsidRPr="00852D8C">
        <w:rPr>
          <w:rFonts w:ascii="Arial" w:hAnsi="Arial" w:cs="Arial"/>
        </w:rPr>
        <w:t xml:space="preserve"> anexo</w:t>
      </w:r>
      <w:r w:rsidR="005E1033" w:rsidRPr="00852D8C">
        <w:rPr>
          <w:rFonts w:ascii="Arial" w:hAnsi="Arial" w:cs="Arial"/>
        </w:rPr>
        <w:t>), além da verificação deste requisito pela Comissão Eleito</w:t>
      </w:r>
      <w:bookmarkStart w:id="1" w:name="_GoBack"/>
      <w:bookmarkEnd w:id="1"/>
      <w:r w:rsidR="005E1033" w:rsidRPr="00852D8C">
        <w:rPr>
          <w:rFonts w:ascii="Arial" w:hAnsi="Arial" w:cs="Arial"/>
        </w:rPr>
        <w:t>ral.</w:t>
      </w:r>
    </w:p>
    <w:p w14:paraId="3A62ED99" w14:textId="77777777" w:rsidR="005859A4" w:rsidRPr="00852D8C" w:rsidRDefault="005859A4" w:rsidP="00852D8C">
      <w:pPr>
        <w:pStyle w:val="PargrafodaLista"/>
        <w:spacing w:after="0"/>
        <w:ind w:right="-1"/>
        <w:jc w:val="both"/>
        <w:rPr>
          <w:rFonts w:ascii="Arial" w:hAnsi="Arial" w:cs="Arial"/>
        </w:rPr>
      </w:pPr>
    </w:p>
    <w:p w14:paraId="42CEA534" w14:textId="7E3FCA1A" w:rsidR="005E1033" w:rsidRPr="00852D8C" w:rsidRDefault="0070361D" w:rsidP="00852D8C">
      <w:pPr>
        <w:pStyle w:val="PargrafodaLista"/>
        <w:numPr>
          <w:ilvl w:val="0"/>
          <w:numId w:val="31"/>
        </w:numPr>
        <w:spacing w:after="0"/>
        <w:ind w:left="360"/>
        <w:jc w:val="both"/>
        <w:rPr>
          <w:rFonts w:ascii="Arial" w:hAnsi="Arial" w:cs="Arial"/>
          <w:bCs/>
        </w:rPr>
      </w:pPr>
      <w:r w:rsidRPr="00852D8C">
        <w:rPr>
          <w:rFonts w:ascii="Arial" w:hAnsi="Arial" w:cs="Arial"/>
          <w:bCs/>
        </w:rPr>
        <w:t>Declaração de n</w:t>
      </w:r>
      <w:r w:rsidR="005E1033" w:rsidRPr="00852D8C">
        <w:rPr>
          <w:rFonts w:ascii="Arial" w:hAnsi="Arial" w:cs="Arial"/>
          <w:bCs/>
        </w:rPr>
        <w:t>ão estar participando da Comissão Eleitoral;</w:t>
      </w:r>
    </w:p>
    <w:p w14:paraId="0CA49BBA" w14:textId="746CCA4D" w:rsidR="005E1033" w:rsidRDefault="005E1033" w:rsidP="00852D8C">
      <w:pPr>
        <w:pStyle w:val="PargrafodaLista"/>
        <w:numPr>
          <w:ilvl w:val="0"/>
          <w:numId w:val="39"/>
        </w:numPr>
        <w:spacing w:after="0"/>
        <w:jc w:val="both"/>
        <w:rPr>
          <w:rFonts w:ascii="Arial" w:hAnsi="Arial" w:cs="Arial"/>
        </w:rPr>
      </w:pPr>
      <w:r w:rsidRPr="00852D8C">
        <w:rPr>
          <w:rFonts w:ascii="Arial" w:hAnsi="Arial" w:cs="Arial"/>
        </w:rPr>
        <w:t>Declaração do Candidato (modelo</w:t>
      </w:r>
      <w:r w:rsidR="00BC7181" w:rsidRPr="00852D8C">
        <w:rPr>
          <w:rFonts w:ascii="Arial" w:hAnsi="Arial" w:cs="Arial"/>
        </w:rPr>
        <w:t xml:space="preserve"> anexo</w:t>
      </w:r>
      <w:r w:rsidRPr="00852D8C">
        <w:rPr>
          <w:rFonts w:ascii="Arial" w:hAnsi="Arial" w:cs="Arial"/>
        </w:rPr>
        <w:t>), além da verificação deste requisito pela Comissão Eleitoral.</w:t>
      </w:r>
    </w:p>
    <w:p w14:paraId="056767A8" w14:textId="77777777" w:rsidR="00852D8C" w:rsidRPr="00852D8C" w:rsidRDefault="00852D8C" w:rsidP="00852D8C">
      <w:pPr>
        <w:spacing w:after="0"/>
        <w:ind w:left="360"/>
        <w:jc w:val="both"/>
        <w:rPr>
          <w:rFonts w:ascii="Arial" w:hAnsi="Arial" w:cs="Arial"/>
        </w:rPr>
      </w:pPr>
    </w:p>
    <w:p w14:paraId="7B42B9D6" w14:textId="77777777" w:rsidR="006A2011" w:rsidRPr="00852D8C" w:rsidRDefault="006A2011" w:rsidP="00852D8C">
      <w:pPr>
        <w:pStyle w:val="PargrafodaLista"/>
        <w:numPr>
          <w:ilvl w:val="0"/>
          <w:numId w:val="31"/>
        </w:numPr>
        <w:spacing w:after="0"/>
        <w:ind w:left="360"/>
        <w:jc w:val="both"/>
        <w:rPr>
          <w:rFonts w:ascii="Arial" w:hAnsi="Arial" w:cs="Arial"/>
        </w:rPr>
      </w:pPr>
      <w:r w:rsidRPr="00852D8C">
        <w:rPr>
          <w:rFonts w:ascii="Arial" w:hAnsi="Arial" w:cs="Arial"/>
        </w:rPr>
        <w:t>Certidão de regularidade no Cadastro de Pessoas Físicas;</w:t>
      </w:r>
    </w:p>
    <w:p w14:paraId="49E040A6" w14:textId="75AE2D12" w:rsidR="006A2011" w:rsidRPr="00852D8C" w:rsidRDefault="00852D8C" w:rsidP="00852D8C">
      <w:pPr>
        <w:pStyle w:val="PargrafodaLista"/>
        <w:spacing w:after="0"/>
        <w:ind w:left="360"/>
        <w:jc w:val="both"/>
        <w:rPr>
          <w:rFonts w:ascii="Arial" w:hAnsi="Arial" w:cs="Arial"/>
        </w:rPr>
      </w:pPr>
      <w:hyperlink r:id="rId7" w:history="1">
        <w:r w:rsidR="006A2011" w:rsidRPr="00852D8C">
          <w:rPr>
            <w:rStyle w:val="Hyperlink"/>
            <w:rFonts w:ascii="Arial" w:hAnsi="Arial" w:cs="Arial"/>
          </w:rPr>
          <w:t>https://servicos.receita.fazenda.gov.br/servicos/cpf/consultasituacao/consultapublica.asp</w:t>
        </w:r>
      </w:hyperlink>
    </w:p>
    <w:p w14:paraId="3B1D0E86" w14:textId="77777777" w:rsidR="006A2011" w:rsidRPr="00852D8C" w:rsidRDefault="006A2011" w:rsidP="00852D8C">
      <w:pPr>
        <w:spacing w:after="0"/>
        <w:ind w:left="-360"/>
        <w:jc w:val="both"/>
        <w:rPr>
          <w:rFonts w:ascii="Arial" w:hAnsi="Arial" w:cs="Arial"/>
        </w:rPr>
      </w:pPr>
    </w:p>
    <w:p w14:paraId="64C30BEF" w14:textId="77777777" w:rsidR="006A2011" w:rsidRPr="00852D8C" w:rsidRDefault="006A2011" w:rsidP="00852D8C">
      <w:pPr>
        <w:pStyle w:val="PargrafodaLista"/>
        <w:numPr>
          <w:ilvl w:val="0"/>
          <w:numId w:val="31"/>
        </w:numPr>
        <w:spacing w:after="0"/>
        <w:ind w:left="360" w:right="-1"/>
        <w:jc w:val="both"/>
        <w:rPr>
          <w:rFonts w:ascii="Arial" w:hAnsi="Arial" w:cs="Arial"/>
        </w:rPr>
      </w:pPr>
      <w:r w:rsidRPr="00852D8C">
        <w:rPr>
          <w:rFonts w:ascii="Arial" w:hAnsi="Arial" w:cs="Arial"/>
        </w:rPr>
        <w:t xml:space="preserve">Currículo Profissional conforme modelo disponibilizado pela Previc (modelo anexo); </w:t>
      </w:r>
    </w:p>
    <w:p w14:paraId="0ABF3D7B" w14:textId="77777777" w:rsidR="006A2011" w:rsidRPr="00852D8C" w:rsidRDefault="006A2011" w:rsidP="00852D8C">
      <w:pPr>
        <w:pStyle w:val="PargrafodaLista"/>
        <w:numPr>
          <w:ilvl w:val="0"/>
          <w:numId w:val="33"/>
        </w:numPr>
        <w:spacing w:after="0"/>
        <w:ind w:right="-1" w:hanging="357"/>
        <w:contextualSpacing w:val="0"/>
        <w:jc w:val="both"/>
        <w:rPr>
          <w:rFonts w:ascii="Arial" w:hAnsi="Arial" w:cs="Arial"/>
        </w:rPr>
      </w:pPr>
      <w:r w:rsidRPr="00852D8C">
        <w:rPr>
          <w:rFonts w:ascii="Arial" w:hAnsi="Arial" w:cs="Arial"/>
        </w:rPr>
        <w:t>Anexar cópia do diploma ou do certificado de conclusão do curso conforme solicitado no modelo de currículo</w:t>
      </w:r>
    </w:p>
    <w:p w14:paraId="65A63E45" w14:textId="77777777" w:rsidR="006A2011" w:rsidRPr="00852D8C" w:rsidRDefault="006A2011" w:rsidP="00852D8C">
      <w:pPr>
        <w:pStyle w:val="PargrafodaLista"/>
        <w:numPr>
          <w:ilvl w:val="0"/>
          <w:numId w:val="33"/>
        </w:numPr>
        <w:spacing w:after="0"/>
        <w:ind w:right="-1" w:hanging="357"/>
        <w:contextualSpacing w:val="0"/>
        <w:jc w:val="both"/>
        <w:rPr>
          <w:rFonts w:ascii="Arial" w:hAnsi="Arial" w:cs="Arial"/>
        </w:rPr>
      </w:pPr>
      <w:r w:rsidRPr="00852D8C">
        <w:rPr>
          <w:rFonts w:ascii="Arial" w:hAnsi="Arial" w:cs="Arial"/>
        </w:rPr>
        <w:t xml:space="preserve">Anexar documentos hábeis que comprovam a experiência profissional de no mínimo </w:t>
      </w:r>
      <w:proofErr w:type="gramStart"/>
      <w:r w:rsidRPr="00852D8C">
        <w:rPr>
          <w:rFonts w:ascii="Arial" w:hAnsi="Arial" w:cs="Arial"/>
        </w:rPr>
        <w:t>3</w:t>
      </w:r>
      <w:proofErr w:type="gramEnd"/>
      <w:r w:rsidRPr="00852D8C">
        <w:rPr>
          <w:rFonts w:ascii="Arial" w:hAnsi="Arial" w:cs="Arial"/>
        </w:rPr>
        <w:t xml:space="preserve"> anos (serão considerados os cargos, empregos ou funções regularmente ocupados nos últimos 15 anos), conforme solicitado no modelo de currículo, sendo admissíveis os seguintes documentos: </w:t>
      </w:r>
    </w:p>
    <w:p w14:paraId="35AFCBD0" w14:textId="48E13CE8" w:rsidR="006A2011" w:rsidRPr="00852D8C" w:rsidRDefault="006A2011" w:rsidP="00852D8C">
      <w:pPr>
        <w:pStyle w:val="PargrafodaLista"/>
        <w:numPr>
          <w:ilvl w:val="1"/>
          <w:numId w:val="31"/>
        </w:numPr>
        <w:spacing w:after="0"/>
        <w:ind w:left="1080" w:right="-1" w:hanging="357"/>
        <w:contextualSpacing w:val="0"/>
        <w:jc w:val="both"/>
        <w:rPr>
          <w:rFonts w:ascii="Arial" w:hAnsi="Arial" w:cs="Arial"/>
        </w:rPr>
      </w:pPr>
      <w:proofErr w:type="gramStart"/>
      <w:r w:rsidRPr="00852D8C">
        <w:rPr>
          <w:rFonts w:ascii="Arial" w:hAnsi="Arial" w:cs="Arial"/>
        </w:rPr>
        <w:t>a</w:t>
      </w:r>
      <w:proofErr w:type="gramEnd"/>
      <w:r w:rsidRPr="00852D8C">
        <w:rPr>
          <w:rFonts w:ascii="Arial" w:hAnsi="Arial" w:cs="Arial"/>
        </w:rPr>
        <w:t xml:space="preserve"> cópia de Carteira de Trabalho e Previdência Social (CTPS), acrescida de declaração do empregador, quando as anotações na CTPS não se fizerem suficientes para a identificação da experiência exigida; </w:t>
      </w:r>
    </w:p>
    <w:p w14:paraId="342AAFDF" w14:textId="19431469" w:rsidR="006A2011" w:rsidRPr="00852D8C" w:rsidRDefault="006A2011" w:rsidP="00852D8C">
      <w:pPr>
        <w:pStyle w:val="PargrafodaLista"/>
        <w:numPr>
          <w:ilvl w:val="1"/>
          <w:numId w:val="31"/>
        </w:numPr>
        <w:spacing w:after="0"/>
        <w:ind w:left="1080" w:right="-1" w:hanging="357"/>
        <w:contextualSpacing w:val="0"/>
        <w:jc w:val="both"/>
        <w:rPr>
          <w:rFonts w:ascii="Arial" w:hAnsi="Arial" w:cs="Arial"/>
        </w:rPr>
      </w:pPr>
      <w:proofErr w:type="gramStart"/>
      <w:r w:rsidRPr="00852D8C">
        <w:rPr>
          <w:rFonts w:ascii="Arial" w:hAnsi="Arial" w:cs="Arial"/>
        </w:rPr>
        <w:t>a</w:t>
      </w:r>
      <w:proofErr w:type="gramEnd"/>
      <w:r w:rsidRPr="00852D8C">
        <w:rPr>
          <w:rFonts w:ascii="Arial" w:hAnsi="Arial" w:cs="Arial"/>
        </w:rPr>
        <w:t xml:space="preserve"> declaração de cargos e funções ocupadas, no caso de servidor público; </w:t>
      </w:r>
    </w:p>
    <w:p w14:paraId="64A9D886" w14:textId="71E43EEA" w:rsidR="006A2011" w:rsidRPr="00852D8C" w:rsidRDefault="006A2011" w:rsidP="00852D8C">
      <w:pPr>
        <w:pStyle w:val="PargrafodaLista"/>
        <w:numPr>
          <w:ilvl w:val="1"/>
          <w:numId w:val="31"/>
        </w:numPr>
        <w:spacing w:after="0"/>
        <w:ind w:left="1080" w:right="-1" w:hanging="357"/>
        <w:contextualSpacing w:val="0"/>
        <w:jc w:val="both"/>
        <w:rPr>
          <w:rFonts w:ascii="Arial" w:hAnsi="Arial" w:cs="Arial"/>
        </w:rPr>
      </w:pPr>
      <w:proofErr w:type="gramStart"/>
      <w:r w:rsidRPr="00852D8C">
        <w:rPr>
          <w:rFonts w:ascii="Arial" w:hAnsi="Arial" w:cs="Arial"/>
        </w:rPr>
        <w:t>a</w:t>
      </w:r>
      <w:proofErr w:type="gramEnd"/>
      <w:r w:rsidRPr="00852D8C">
        <w:rPr>
          <w:rFonts w:ascii="Arial" w:hAnsi="Arial" w:cs="Arial"/>
        </w:rPr>
        <w:t xml:space="preserve"> declaração de exercício de função firmada pelo dirigente máximo da entidade, acompanhada dos respectivos termos de posse, quando a experiência estiver relacionada a cargo em órgão estatutário de EFPC; ou </w:t>
      </w:r>
    </w:p>
    <w:p w14:paraId="62E476B4" w14:textId="229852AC" w:rsidR="006A2011" w:rsidRPr="00852D8C" w:rsidRDefault="006A2011" w:rsidP="00852D8C">
      <w:pPr>
        <w:pStyle w:val="PargrafodaLista"/>
        <w:numPr>
          <w:ilvl w:val="1"/>
          <w:numId w:val="31"/>
        </w:numPr>
        <w:spacing w:after="0"/>
        <w:ind w:left="1080" w:right="-1" w:hanging="357"/>
        <w:contextualSpacing w:val="0"/>
        <w:jc w:val="both"/>
        <w:rPr>
          <w:rFonts w:ascii="Arial" w:hAnsi="Arial" w:cs="Arial"/>
        </w:rPr>
      </w:pPr>
      <w:proofErr w:type="gramStart"/>
      <w:r w:rsidRPr="00852D8C">
        <w:rPr>
          <w:rFonts w:ascii="Arial" w:hAnsi="Arial" w:cs="Arial"/>
        </w:rPr>
        <w:t>outros</w:t>
      </w:r>
      <w:proofErr w:type="gramEnd"/>
      <w:r w:rsidRPr="00852D8C">
        <w:rPr>
          <w:rFonts w:ascii="Arial" w:hAnsi="Arial" w:cs="Arial"/>
        </w:rPr>
        <w:t xml:space="preserve"> documentos julgados hábeis pela PREVIC;</w:t>
      </w:r>
    </w:p>
    <w:p w14:paraId="71AAB20D" w14:textId="55AF5F7D" w:rsidR="006A2011" w:rsidRPr="00852D8C" w:rsidRDefault="006A2011" w:rsidP="00852D8C">
      <w:pPr>
        <w:pStyle w:val="PargrafodaLista"/>
        <w:numPr>
          <w:ilvl w:val="1"/>
          <w:numId w:val="31"/>
        </w:numPr>
        <w:spacing w:after="0"/>
        <w:ind w:left="1080" w:right="-1" w:hanging="357"/>
        <w:contextualSpacing w:val="0"/>
        <w:jc w:val="both"/>
        <w:rPr>
          <w:rFonts w:ascii="Arial" w:hAnsi="Arial" w:cs="Arial"/>
        </w:rPr>
      </w:pPr>
      <w:r w:rsidRPr="00852D8C">
        <w:rPr>
          <w:rFonts w:ascii="Arial" w:hAnsi="Arial" w:cs="Arial"/>
        </w:rPr>
        <w:t>Declaração da CESAN contendo Descrição Sumária da Função e o período em que esteve na função, quando o candidato for empregado da CESAN. (solicitar a declaração na CESAN);</w:t>
      </w:r>
    </w:p>
    <w:p w14:paraId="3C7D94AF" w14:textId="77777777" w:rsidR="006A2011" w:rsidRPr="00852D8C" w:rsidRDefault="006A2011" w:rsidP="00852D8C">
      <w:pPr>
        <w:spacing w:after="0"/>
        <w:ind w:left="-360" w:right="-1"/>
        <w:jc w:val="both"/>
        <w:rPr>
          <w:rFonts w:ascii="Arial" w:hAnsi="Arial" w:cs="Arial"/>
        </w:rPr>
      </w:pPr>
    </w:p>
    <w:p w14:paraId="38BDD012" w14:textId="77777777" w:rsidR="006A2011" w:rsidRPr="00852D8C" w:rsidRDefault="006A2011" w:rsidP="00852D8C">
      <w:pPr>
        <w:pStyle w:val="PargrafodaLista"/>
        <w:numPr>
          <w:ilvl w:val="0"/>
          <w:numId w:val="31"/>
        </w:numPr>
        <w:spacing w:after="0"/>
        <w:ind w:left="360" w:right="-1"/>
        <w:jc w:val="both"/>
        <w:rPr>
          <w:rFonts w:ascii="Arial" w:hAnsi="Arial" w:cs="Arial"/>
        </w:rPr>
      </w:pPr>
      <w:r w:rsidRPr="00852D8C">
        <w:rPr>
          <w:rFonts w:ascii="Arial" w:hAnsi="Arial" w:cs="Arial"/>
        </w:rPr>
        <w:t>Certidões ou declarações negativas cíveis e criminais de 1º e 2º graus da Justiça Federal e da Justiça Estadual da sede da Fundação e do Departamento de Polícia Federal – DPF;</w:t>
      </w:r>
    </w:p>
    <w:p w14:paraId="64E41BDA" w14:textId="77777777" w:rsidR="006A2011" w:rsidRPr="00852D8C" w:rsidRDefault="006A2011" w:rsidP="00852D8C">
      <w:pPr>
        <w:pStyle w:val="PargrafodaLista"/>
        <w:numPr>
          <w:ilvl w:val="0"/>
          <w:numId w:val="34"/>
        </w:numPr>
        <w:spacing w:after="0"/>
        <w:ind w:right="-1"/>
        <w:jc w:val="both"/>
        <w:rPr>
          <w:rFonts w:ascii="Arial" w:hAnsi="Arial" w:cs="Arial"/>
        </w:rPr>
      </w:pPr>
      <w:r w:rsidRPr="00852D8C">
        <w:rPr>
          <w:rFonts w:ascii="Arial" w:hAnsi="Arial" w:cs="Arial"/>
        </w:rPr>
        <w:t>Certidão Negativa Natureza Cível e Criminal emitida em:</w:t>
      </w:r>
    </w:p>
    <w:p w14:paraId="1E0D67D1" w14:textId="3CD94E62" w:rsidR="006A2011" w:rsidRPr="00852D8C" w:rsidRDefault="00852D8C" w:rsidP="00852D8C">
      <w:pPr>
        <w:pStyle w:val="PargrafodaLista"/>
        <w:spacing w:after="0"/>
        <w:ind w:left="708" w:right="-1"/>
        <w:jc w:val="both"/>
        <w:rPr>
          <w:rFonts w:ascii="Arial" w:hAnsi="Arial" w:cs="Arial"/>
        </w:rPr>
      </w:pPr>
      <w:hyperlink r:id="rId8" w:history="1">
        <w:r w:rsidR="006A2011" w:rsidRPr="00852D8C">
          <w:rPr>
            <w:rStyle w:val="Hyperlink"/>
            <w:rFonts w:ascii="Arial" w:hAnsi="Arial" w:cs="Arial"/>
          </w:rPr>
          <w:t>http://www.tjes.jus.br/servicos/certidao-negativa-2/</w:t>
        </w:r>
      </w:hyperlink>
    </w:p>
    <w:p w14:paraId="03548CCE" w14:textId="01F329AD" w:rsidR="006A2011" w:rsidRPr="00852D8C" w:rsidRDefault="00852D8C" w:rsidP="00852D8C">
      <w:pPr>
        <w:pStyle w:val="PargrafodaLista"/>
        <w:spacing w:after="0"/>
        <w:ind w:left="708" w:right="-1"/>
        <w:jc w:val="both"/>
        <w:rPr>
          <w:rFonts w:ascii="Arial" w:hAnsi="Arial" w:cs="Arial"/>
          <w:u w:val="single"/>
        </w:rPr>
      </w:pPr>
      <w:hyperlink r:id="rId9" w:anchor="/principal/solicitar" w:history="1">
        <w:r w:rsidR="006A2011" w:rsidRPr="00852D8C">
          <w:rPr>
            <w:rStyle w:val="Hyperlink"/>
            <w:rFonts w:ascii="Arial" w:hAnsi="Arial" w:cs="Arial"/>
          </w:rPr>
          <w:t>https://certidoes.trf2.jus.br/certidoes/#/principal/solicitar</w:t>
        </w:r>
      </w:hyperlink>
    </w:p>
    <w:p w14:paraId="6C349D4E" w14:textId="77777777" w:rsidR="006A2011" w:rsidRPr="00852D8C" w:rsidRDefault="006A2011" w:rsidP="00852D8C">
      <w:pPr>
        <w:pStyle w:val="PargrafodaLista"/>
        <w:numPr>
          <w:ilvl w:val="0"/>
          <w:numId w:val="34"/>
        </w:numPr>
        <w:spacing w:after="0"/>
        <w:ind w:right="-1"/>
        <w:jc w:val="both"/>
        <w:rPr>
          <w:rFonts w:ascii="Arial" w:hAnsi="Arial" w:cs="Arial"/>
          <w:u w:val="single"/>
        </w:rPr>
      </w:pPr>
      <w:r w:rsidRPr="00852D8C">
        <w:rPr>
          <w:rFonts w:ascii="Arial" w:hAnsi="Arial" w:cs="Arial"/>
          <w:u w:val="single"/>
        </w:rPr>
        <w:lastRenderedPageBreak/>
        <w:t>Certidão Negativa do Departamento de Polícia Federal</w:t>
      </w:r>
    </w:p>
    <w:p w14:paraId="3983B977" w14:textId="35E5FB26" w:rsidR="006A2011" w:rsidRPr="00852D8C" w:rsidRDefault="00852D8C" w:rsidP="00852D8C">
      <w:pPr>
        <w:pStyle w:val="PargrafodaLista"/>
        <w:spacing w:after="0"/>
        <w:ind w:left="708" w:right="-1"/>
        <w:jc w:val="both"/>
        <w:rPr>
          <w:rFonts w:ascii="Arial" w:hAnsi="Arial" w:cs="Arial"/>
          <w:u w:val="single"/>
        </w:rPr>
      </w:pPr>
      <w:hyperlink r:id="rId10" w:history="1">
        <w:r w:rsidR="006A2011" w:rsidRPr="00852D8C">
          <w:rPr>
            <w:rStyle w:val="Hyperlink"/>
            <w:rFonts w:ascii="Arial" w:hAnsi="Arial" w:cs="Arial"/>
          </w:rPr>
          <w:t>https://servicos.pf.gov.br/epol-sinic-publico/</w:t>
        </w:r>
      </w:hyperlink>
    </w:p>
    <w:p w14:paraId="6FF17213" w14:textId="77777777" w:rsidR="006A2011" w:rsidRPr="00852D8C" w:rsidRDefault="006A2011" w:rsidP="00852D8C">
      <w:pPr>
        <w:spacing w:after="0"/>
        <w:ind w:left="-360" w:right="-1"/>
        <w:jc w:val="both"/>
        <w:rPr>
          <w:rFonts w:ascii="Arial" w:hAnsi="Arial" w:cs="Arial"/>
        </w:rPr>
      </w:pPr>
    </w:p>
    <w:p w14:paraId="05F1B3C6" w14:textId="77777777" w:rsidR="00AF1064" w:rsidRPr="00852D8C" w:rsidRDefault="00AF1064" w:rsidP="00852D8C">
      <w:pPr>
        <w:pStyle w:val="PargrafodaLista"/>
        <w:numPr>
          <w:ilvl w:val="0"/>
          <w:numId w:val="31"/>
        </w:numPr>
        <w:spacing w:after="0"/>
        <w:ind w:left="426" w:right="-1"/>
        <w:jc w:val="both"/>
        <w:rPr>
          <w:rFonts w:ascii="Arial" w:hAnsi="Arial" w:cs="Arial"/>
          <w:bCs/>
        </w:rPr>
      </w:pPr>
      <w:r w:rsidRPr="00852D8C">
        <w:rPr>
          <w:rFonts w:ascii="Arial" w:hAnsi="Arial" w:cs="Arial"/>
        </w:rPr>
        <w:t xml:space="preserve">Declaração de ser participante ou assistido, não ter culposa ou dolosamente causado prejuízo à Capital </w:t>
      </w:r>
      <w:proofErr w:type="spellStart"/>
      <w:r w:rsidRPr="00852D8C">
        <w:rPr>
          <w:rFonts w:ascii="Arial" w:hAnsi="Arial" w:cs="Arial"/>
        </w:rPr>
        <w:t>Prev</w:t>
      </w:r>
      <w:proofErr w:type="spellEnd"/>
      <w:r w:rsidRPr="00852D8C">
        <w:rPr>
          <w:rFonts w:ascii="Arial" w:hAnsi="Arial" w:cs="Arial"/>
        </w:rPr>
        <w:t xml:space="preserve"> e possuir, no mínimo, </w:t>
      </w:r>
      <w:proofErr w:type="gramStart"/>
      <w:r w:rsidRPr="00852D8C">
        <w:rPr>
          <w:rFonts w:ascii="Arial" w:hAnsi="Arial" w:cs="Arial"/>
        </w:rPr>
        <w:t>3</w:t>
      </w:r>
      <w:proofErr w:type="gramEnd"/>
      <w:r w:rsidRPr="00852D8C">
        <w:rPr>
          <w:rFonts w:ascii="Arial" w:hAnsi="Arial" w:cs="Arial"/>
        </w:rPr>
        <w:t xml:space="preserve"> anos de adesão a um dos planos previdenciários administrados pela Capital </w:t>
      </w:r>
      <w:proofErr w:type="spellStart"/>
      <w:r w:rsidRPr="00852D8C">
        <w:rPr>
          <w:rFonts w:ascii="Arial" w:hAnsi="Arial" w:cs="Arial"/>
        </w:rPr>
        <w:t>Prev</w:t>
      </w:r>
      <w:proofErr w:type="spellEnd"/>
      <w:r w:rsidRPr="00852D8C">
        <w:rPr>
          <w:rFonts w:ascii="Arial" w:hAnsi="Arial" w:cs="Arial"/>
        </w:rPr>
        <w:t>;</w:t>
      </w:r>
      <w:r w:rsidRPr="00852D8C">
        <w:rPr>
          <w:rFonts w:ascii="Arial" w:hAnsi="Arial" w:cs="Arial"/>
          <w:bCs/>
        </w:rPr>
        <w:t xml:space="preserve"> </w:t>
      </w:r>
    </w:p>
    <w:p w14:paraId="7ABD1778" w14:textId="77777777" w:rsidR="006A2011" w:rsidRPr="00852D8C" w:rsidRDefault="006A2011" w:rsidP="00852D8C">
      <w:pPr>
        <w:pStyle w:val="PargrafodaLista"/>
        <w:numPr>
          <w:ilvl w:val="0"/>
          <w:numId w:val="34"/>
        </w:numPr>
        <w:spacing w:after="0"/>
        <w:ind w:right="-1"/>
        <w:jc w:val="both"/>
        <w:rPr>
          <w:rFonts w:ascii="Arial" w:hAnsi="Arial" w:cs="Arial"/>
        </w:rPr>
      </w:pPr>
      <w:r w:rsidRPr="00852D8C">
        <w:rPr>
          <w:rFonts w:ascii="Arial" w:hAnsi="Arial" w:cs="Arial"/>
        </w:rPr>
        <w:t xml:space="preserve">Declaração da CAPITAL PREV </w:t>
      </w:r>
      <w:proofErr w:type="gramStart"/>
      <w:r w:rsidRPr="00852D8C">
        <w:rPr>
          <w:rFonts w:ascii="Arial" w:hAnsi="Arial" w:cs="Arial"/>
        </w:rPr>
        <w:t xml:space="preserve">(solicitar a declaração através do e-mail </w:t>
      </w:r>
      <w:hyperlink r:id="rId11" w:history="1">
        <w:r w:rsidRPr="00852D8C">
          <w:rPr>
            <w:rStyle w:val="Hyperlink"/>
            <w:rFonts w:ascii="Arial" w:hAnsi="Arial" w:cs="Arial"/>
          </w:rPr>
          <w:t>luciana.bellucio@capitalprev.com.br</w:t>
        </w:r>
      </w:hyperlink>
    </w:p>
    <w:p w14:paraId="433A5D77" w14:textId="77777777" w:rsidR="006A2011" w:rsidRPr="00852D8C" w:rsidRDefault="006A2011" w:rsidP="00852D8C">
      <w:pPr>
        <w:spacing w:after="0"/>
        <w:ind w:left="-360" w:right="-1"/>
        <w:jc w:val="both"/>
        <w:rPr>
          <w:rFonts w:ascii="Arial" w:hAnsi="Arial" w:cs="Arial"/>
        </w:rPr>
      </w:pPr>
      <w:proofErr w:type="gramEnd"/>
    </w:p>
    <w:p w14:paraId="294C1F16" w14:textId="77777777" w:rsidR="006A2011" w:rsidRPr="00852D8C" w:rsidRDefault="006A2011" w:rsidP="00852D8C">
      <w:pPr>
        <w:pStyle w:val="PargrafodaLista"/>
        <w:numPr>
          <w:ilvl w:val="0"/>
          <w:numId w:val="31"/>
        </w:numPr>
        <w:spacing w:after="0"/>
        <w:ind w:left="360" w:right="-1"/>
        <w:jc w:val="both"/>
        <w:rPr>
          <w:rFonts w:ascii="Arial" w:hAnsi="Arial" w:cs="Arial"/>
        </w:rPr>
      </w:pPr>
      <w:r w:rsidRPr="00852D8C">
        <w:rPr>
          <w:rFonts w:ascii="Arial" w:hAnsi="Arial" w:cs="Arial"/>
        </w:rPr>
        <w:t>Declaração de não ter na Diretoria Executiva, Conselho Deliberativo ou Conselho Fiscal da Capital Prev, sócio, cônjuge, ascendentes, descendentes ou parentes consanguíneos ou afins, até o terceiro grau;</w:t>
      </w:r>
    </w:p>
    <w:p w14:paraId="68516289" w14:textId="77777777" w:rsidR="006A2011" w:rsidRPr="00852D8C" w:rsidRDefault="006A2011" w:rsidP="00852D8C">
      <w:pPr>
        <w:pStyle w:val="PargrafodaLista"/>
        <w:numPr>
          <w:ilvl w:val="0"/>
          <w:numId w:val="34"/>
        </w:numPr>
        <w:spacing w:after="0"/>
        <w:ind w:right="-1"/>
        <w:jc w:val="both"/>
        <w:rPr>
          <w:rFonts w:ascii="Arial" w:hAnsi="Arial" w:cs="Arial"/>
        </w:rPr>
      </w:pPr>
      <w:r w:rsidRPr="00852D8C">
        <w:rPr>
          <w:rFonts w:ascii="Arial" w:hAnsi="Arial" w:cs="Arial"/>
        </w:rPr>
        <w:t>Declaração do candidato (modelo anexo)</w:t>
      </w:r>
    </w:p>
    <w:p w14:paraId="08F55E4D" w14:textId="77777777" w:rsidR="006A2011" w:rsidRPr="00852D8C" w:rsidRDefault="006A2011" w:rsidP="00852D8C">
      <w:pPr>
        <w:spacing w:after="0"/>
        <w:ind w:left="-357" w:right="-1"/>
        <w:jc w:val="both"/>
        <w:rPr>
          <w:rFonts w:ascii="Arial" w:hAnsi="Arial" w:cs="Arial"/>
        </w:rPr>
      </w:pPr>
    </w:p>
    <w:p w14:paraId="482F5EBA" w14:textId="01326FA0" w:rsidR="006A2011" w:rsidRPr="00852D8C" w:rsidRDefault="006A2011" w:rsidP="00852D8C">
      <w:pPr>
        <w:pStyle w:val="PargrafodaLista"/>
        <w:numPr>
          <w:ilvl w:val="0"/>
          <w:numId w:val="31"/>
        </w:numPr>
        <w:spacing w:after="0"/>
        <w:ind w:left="360" w:right="-1"/>
        <w:jc w:val="both"/>
        <w:rPr>
          <w:rFonts w:ascii="Arial" w:hAnsi="Arial" w:cs="Arial"/>
        </w:rPr>
      </w:pPr>
      <w:r w:rsidRPr="00852D8C">
        <w:rPr>
          <w:rFonts w:ascii="Arial" w:hAnsi="Arial" w:cs="Arial"/>
        </w:rPr>
        <w:t xml:space="preserve">Declaração de não ter culposa ou dolosamente causado prejuízo </w:t>
      </w:r>
      <w:r w:rsidR="00AF1064" w:rsidRPr="00852D8C">
        <w:rPr>
          <w:rFonts w:ascii="Arial" w:hAnsi="Arial" w:cs="Arial"/>
        </w:rPr>
        <w:t>à CESAN</w:t>
      </w:r>
      <w:r w:rsidRPr="00852D8C">
        <w:rPr>
          <w:rFonts w:ascii="Arial" w:hAnsi="Arial" w:cs="Arial"/>
        </w:rPr>
        <w:t>;</w:t>
      </w:r>
    </w:p>
    <w:p w14:paraId="4DEE7A0E" w14:textId="2D34BB38" w:rsidR="006A2011" w:rsidRPr="00852D8C" w:rsidRDefault="006A2011" w:rsidP="00852D8C">
      <w:pPr>
        <w:pStyle w:val="PargrafodaLista"/>
        <w:numPr>
          <w:ilvl w:val="0"/>
          <w:numId w:val="34"/>
        </w:numPr>
        <w:spacing w:after="0"/>
        <w:ind w:right="-1"/>
        <w:jc w:val="both"/>
        <w:rPr>
          <w:rFonts w:ascii="Arial" w:hAnsi="Arial" w:cs="Arial"/>
        </w:rPr>
      </w:pPr>
      <w:r w:rsidRPr="00852D8C">
        <w:rPr>
          <w:rFonts w:ascii="Arial" w:hAnsi="Arial" w:cs="Arial"/>
        </w:rPr>
        <w:t xml:space="preserve">Declaração da CESAN (solicitar </w:t>
      </w:r>
      <w:r w:rsidR="00AF1064" w:rsidRPr="00852D8C">
        <w:rPr>
          <w:rFonts w:ascii="Arial" w:hAnsi="Arial" w:cs="Arial"/>
        </w:rPr>
        <w:t xml:space="preserve">à Unidade de RH da </w:t>
      </w:r>
      <w:r w:rsidRPr="00852D8C">
        <w:rPr>
          <w:rFonts w:ascii="Arial" w:hAnsi="Arial" w:cs="Arial"/>
        </w:rPr>
        <w:t>CESAN).</w:t>
      </w:r>
    </w:p>
    <w:p w14:paraId="50CD4812" w14:textId="77777777" w:rsidR="006A2011" w:rsidRPr="00852D8C" w:rsidRDefault="006A2011" w:rsidP="00852D8C">
      <w:pPr>
        <w:spacing w:after="0"/>
        <w:ind w:left="-360" w:right="-1"/>
        <w:jc w:val="both"/>
        <w:rPr>
          <w:rFonts w:ascii="Arial" w:hAnsi="Arial" w:cs="Arial"/>
        </w:rPr>
      </w:pPr>
    </w:p>
    <w:p w14:paraId="6E52C456" w14:textId="77777777" w:rsidR="006A2011" w:rsidRPr="00852D8C" w:rsidRDefault="006A2011" w:rsidP="00852D8C">
      <w:pPr>
        <w:pStyle w:val="PargrafodaLista"/>
        <w:numPr>
          <w:ilvl w:val="0"/>
          <w:numId w:val="31"/>
        </w:numPr>
        <w:spacing w:after="0"/>
        <w:ind w:left="360" w:right="-1"/>
        <w:jc w:val="both"/>
        <w:rPr>
          <w:rFonts w:ascii="Arial" w:hAnsi="Arial" w:cs="Arial"/>
        </w:rPr>
      </w:pPr>
      <w:r w:rsidRPr="00852D8C">
        <w:rPr>
          <w:rFonts w:ascii="Arial" w:hAnsi="Arial" w:cs="Arial"/>
        </w:rPr>
        <w:t>Declaração de não ter sofrido condenação criminal transitada em julgado;</w:t>
      </w:r>
    </w:p>
    <w:p w14:paraId="7843035C" w14:textId="77777777" w:rsidR="006A2011" w:rsidRPr="00852D8C" w:rsidRDefault="006A2011" w:rsidP="00852D8C">
      <w:pPr>
        <w:pStyle w:val="PargrafodaLista"/>
        <w:numPr>
          <w:ilvl w:val="0"/>
          <w:numId w:val="35"/>
        </w:numPr>
        <w:spacing w:after="0"/>
        <w:ind w:right="-1"/>
        <w:jc w:val="both"/>
        <w:rPr>
          <w:rFonts w:ascii="Arial" w:hAnsi="Arial" w:cs="Arial"/>
        </w:rPr>
      </w:pPr>
      <w:r w:rsidRPr="00852D8C">
        <w:rPr>
          <w:rFonts w:ascii="Arial" w:hAnsi="Arial" w:cs="Arial"/>
        </w:rPr>
        <w:t>Declaração assinada pelo candidato (modelo anexo)</w:t>
      </w:r>
    </w:p>
    <w:p w14:paraId="112B24A2" w14:textId="77777777" w:rsidR="006A2011" w:rsidRPr="00852D8C" w:rsidRDefault="006A2011" w:rsidP="00852D8C">
      <w:pPr>
        <w:spacing w:after="0"/>
        <w:ind w:left="-360" w:right="-1"/>
        <w:jc w:val="both"/>
        <w:rPr>
          <w:rFonts w:ascii="Arial" w:hAnsi="Arial" w:cs="Arial"/>
        </w:rPr>
      </w:pPr>
    </w:p>
    <w:p w14:paraId="3F29143F" w14:textId="77777777" w:rsidR="006A2011" w:rsidRPr="00852D8C" w:rsidRDefault="006A2011" w:rsidP="00852D8C">
      <w:pPr>
        <w:pStyle w:val="PargrafodaLista"/>
        <w:numPr>
          <w:ilvl w:val="0"/>
          <w:numId w:val="31"/>
        </w:numPr>
        <w:spacing w:after="0"/>
        <w:ind w:left="360" w:right="-1"/>
        <w:jc w:val="both"/>
        <w:rPr>
          <w:rFonts w:ascii="Arial" w:hAnsi="Arial" w:cs="Arial"/>
        </w:rPr>
      </w:pPr>
      <w:r w:rsidRPr="00852D8C">
        <w:rPr>
          <w:rFonts w:ascii="Arial" w:hAnsi="Arial" w:cs="Arial"/>
        </w:rPr>
        <w:t>Documentos de comprovação de experiência profissional, de no mínimo três anos, no exercício de atividades nas áreas financeira, administrativa, contábil, jurídica, de fiscalização, atuarial, previdenciária ou de auditoria;</w:t>
      </w:r>
    </w:p>
    <w:p w14:paraId="25FA93F9" w14:textId="4C7CDCEE" w:rsidR="006A2011" w:rsidRPr="00852D8C" w:rsidRDefault="006A2011" w:rsidP="00852D8C">
      <w:pPr>
        <w:pStyle w:val="PargrafodaLista"/>
        <w:numPr>
          <w:ilvl w:val="0"/>
          <w:numId w:val="35"/>
        </w:numPr>
        <w:spacing w:after="0"/>
        <w:ind w:right="-1"/>
        <w:jc w:val="both"/>
        <w:rPr>
          <w:rFonts w:ascii="Arial" w:hAnsi="Arial" w:cs="Arial"/>
        </w:rPr>
      </w:pPr>
      <w:r w:rsidRPr="00852D8C">
        <w:rPr>
          <w:rFonts w:ascii="Arial" w:hAnsi="Arial" w:cs="Arial"/>
        </w:rPr>
        <w:t xml:space="preserve">Comprovado através dos anexos ao modelo de currículo disponibilizado pela </w:t>
      </w:r>
      <w:proofErr w:type="spellStart"/>
      <w:r w:rsidRPr="00852D8C">
        <w:rPr>
          <w:rFonts w:ascii="Arial" w:hAnsi="Arial" w:cs="Arial"/>
        </w:rPr>
        <w:t>Previc</w:t>
      </w:r>
      <w:proofErr w:type="spellEnd"/>
      <w:r w:rsidRPr="00852D8C">
        <w:rPr>
          <w:rFonts w:ascii="Arial" w:hAnsi="Arial" w:cs="Arial"/>
        </w:rPr>
        <w:t xml:space="preserve"> (Item </w:t>
      </w:r>
      <w:r w:rsidR="00852D8C" w:rsidRPr="00852D8C">
        <w:rPr>
          <w:rFonts w:ascii="Arial" w:hAnsi="Arial" w:cs="Arial"/>
        </w:rPr>
        <w:t>g</w:t>
      </w:r>
      <w:r w:rsidRPr="00852D8C">
        <w:rPr>
          <w:rFonts w:ascii="Arial" w:hAnsi="Arial" w:cs="Arial"/>
        </w:rPr>
        <w:t>)</w:t>
      </w:r>
    </w:p>
    <w:p w14:paraId="68F4E342" w14:textId="77777777" w:rsidR="006A2011" w:rsidRPr="00852D8C" w:rsidRDefault="006A2011" w:rsidP="00852D8C">
      <w:pPr>
        <w:spacing w:after="0"/>
        <w:ind w:left="-360" w:right="-1"/>
        <w:jc w:val="both"/>
        <w:rPr>
          <w:rFonts w:ascii="Arial" w:hAnsi="Arial" w:cs="Arial"/>
        </w:rPr>
      </w:pPr>
    </w:p>
    <w:p w14:paraId="15BF436E" w14:textId="77777777" w:rsidR="006A2011" w:rsidRPr="00852D8C" w:rsidRDefault="006A2011" w:rsidP="00852D8C">
      <w:pPr>
        <w:pStyle w:val="PargrafodaLista"/>
        <w:numPr>
          <w:ilvl w:val="0"/>
          <w:numId w:val="31"/>
        </w:numPr>
        <w:spacing w:after="0"/>
        <w:ind w:left="360" w:right="-1"/>
        <w:jc w:val="both"/>
        <w:rPr>
          <w:rFonts w:ascii="Arial" w:hAnsi="Arial" w:cs="Arial"/>
        </w:rPr>
      </w:pPr>
      <w:r w:rsidRPr="00852D8C">
        <w:rPr>
          <w:rFonts w:ascii="Arial" w:hAnsi="Arial" w:cs="Arial"/>
        </w:rPr>
        <w:t>Declaração de não ter sofrido penalidade administrativa por infração da legislação da seguridade social, inclusive da previdência complementar ou como servidor público;</w:t>
      </w:r>
    </w:p>
    <w:p w14:paraId="658A8E61" w14:textId="77777777" w:rsidR="006A2011" w:rsidRPr="00852D8C" w:rsidRDefault="006A2011" w:rsidP="00852D8C">
      <w:pPr>
        <w:pStyle w:val="PargrafodaLista"/>
        <w:numPr>
          <w:ilvl w:val="0"/>
          <w:numId w:val="35"/>
        </w:numPr>
        <w:spacing w:after="0"/>
        <w:ind w:right="-1"/>
        <w:jc w:val="both"/>
        <w:rPr>
          <w:rFonts w:ascii="Arial" w:hAnsi="Arial" w:cs="Arial"/>
        </w:rPr>
      </w:pPr>
      <w:r w:rsidRPr="00852D8C">
        <w:rPr>
          <w:rFonts w:ascii="Arial" w:hAnsi="Arial" w:cs="Arial"/>
        </w:rPr>
        <w:t>Declaração do Candidato (modelo anexo)</w:t>
      </w:r>
    </w:p>
    <w:p w14:paraId="6CEE91E0" w14:textId="77777777" w:rsidR="00806277" w:rsidRPr="00852D8C" w:rsidRDefault="006A2011" w:rsidP="00852D8C">
      <w:pPr>
        <w:pStyle w:val="PargrafodaLista"/>
        <w:numPr>
          <w:ilvl w:val="0"/>
          <w:numId w:val="35"/>
        </w:numPr>
        <w:spacing w:after="0"/>
        <w:ind w:right="-1"/>
        <w:jc w:val="both"/>
        <w:rPr>
          <w:rFonts w:ascii="Arial" w:hAnsi="Arial" w:cs="Arial"/>
        </w:rPr>
      </w:pPr>
      <w:r w:rsidRPr="00852D8C">
        <w:rPr>
          <w:rFonts w:ascii="Arial" w:hAnsi="Arial" w:cs="Arial"/>
        </w:rPr>
        <w:t>Certidão negativa do Cadastro Nacional de Condenações Cíveis por Ato de Improbidade Administrativa do Conselho Nacional de Justiça:</w:t>
      </w:r>
    </w:p>
    <w:p w14:paraId="0F84FAA7" w14:textId="590BE0F2" w:rsidR="006A2011" w:rsidRPr="00852D8C" w:rsidRDefault="00852D8C" w:rsidP="00852D8C">
      <w:pPr>
        <w:pStyle w:val="PargrafodaLista"/>
        <w:spacing w:after="0"/>
        <w:ind w:right="-1"/>
        <w:jc w:val="both"/>
        <w:rPr>
          <w:rFonts w:ascii="Arial" w:hAnsi="Arial" w:cs="Arial"/>
        </w:rPr>
      </w:pPr>
      <w:hyperlink r:id="rId12" w:history="1">
        <w:r w:rsidR="00806277" w:rsidRPr="00852D8C">
          <w:rPr>
            <w:rStyle w:val="Hyperlink"/>
            <w:rFonts w:ascii="Arial" w:hAnsi="Arial" w:cs="Arial"/>
          </w:rPr>
          <w:t>https://www.cnj.jus.br/improbidade_adm/consultar_requerido.php</w:t>
        </w:r>
      </w:hyperlink>
    </w:p>
    <w:p w14:paraId="7B90A338" w14:textId="77777777" w:rsidR="006A2011" w:rsidRPr="00852D8C" w:rsidRDefault="006A2011" w:rsidP="00852D8C">
      <w:pPr>
        <w:spacing w:after="0"/>
        <w:ind w:left="-360" w:right="-1"/>
        <w:jc w:val="both"/>
        <w:rPr>
          <w:rFonts w:ascii="Arial" w:hAnsi="Arial" w:cs="Arial"/>
        </w:rPr>
      </w:pPr>
    </w:p>
    <w:p w14:paraId="0EEC6D36" w14:textId="77777777" w:rsidR="006A2011" w:rsidRPr="00852D8C" w:rsidRDefault="006A2011" w:rsidP="00852D8C">
      <w:pPr>
        <w:pStyle w:val="PargrafodaLista"/>
        <w:numPr>
          <w:ilvl w:val="0"/>
          <w:numId w:val="31"/>
        </w:numPr>
        <w:spacing w:after="0"/>
        <w:ind w:left="360" w:right="-1"/>
        <w:jc w:val="both"/>
        <w:rPr>
          <w:rFonts w:ascii="Arial" w:hAnsi="Arial" w:cs="Arial"/>
        </w:rPr>
      </w:pPr>
      <w:r w:rsidRPr="00852D8C">
        <w:rPr>
          <w:rFonts w:ascii="Arial" w:hAnsi="Arial" w:cs="Arial"/>
        </w:rPr>
        <w:t>Declaração que possui reputação ilibada.</w:t>
      </w:r>
    </w:p>
    <w:p w14:paraId="1F2668BE" w14:textId="77777777" w:rsidR="006A2011" w:rsidRPr="00852D8C" w:rsidRDefault="006A2011" w:rsidP="00852D8C">
      <w:pPr>
        <w:pStyle w:val="PargrafodaLista"/>
        <w:numPr>
          <w:ilvl w:val="0"/>
          <w:numId w:val="36"/>
        </w:numPr>
        <w:spacing w:after="0"/>
        <w:ind w:right="-1"/>
        <w:jc w:val="both"/>
        <w:rPr>
          <w:rFonts w:ascii="Arial" w:hAnsi="Arial" w:cs="Arial"/>
        </w:rPr>
      </w:pPr>
      <w:r w:rsidRPr="00852D8C">
        <w:rPr>
          <w:rFonts w:ascii="Arial" w:hAnsi="Arial" w:cs="Arial"/>
        </w:rPr>
        <w:t>Declaração assinada pelo candidato (modelo anexo)</w:t>
      </w:r>
    </w:p>
    <w:p w14:paraId="1F8CF660" w14:textId="77777777" w:rsidR="006A2011" w:rsidRPr="00852D8C" w:rsidRDefault="006A2011" w:rsidP="00852D8C">
      <w:pPr>
        <w:spacing w:after="0"/>
        <w:ind w:left="-360" w:right="-1"/>
        <w:jc w:val="both"/>
        <w:rPr>
          <w:rFonts w:ascii="Arial" w:hAnsi="Arial" w:cs="Arial"/>
        </w:rPr>
      </w:pPr>
    </w:p>
    <w:bookmarkEnd w:id="0"/>
    <w:p w14:paraId="37ABF425" w14:textId="37BB4DD1" w:rsidR="00DA2D71" w:rsidRPr="00852D8C" w:rsidRDefault="00DA2D71" w:rsidP="00852D8C">
      <w:pPr>
        <w:spacing w:after="0"/>
        <w:ind w:left="-360" w:right="-1"/>
        <w:jc w:val="both"/>
        <w:rPr>
          <w:rFonts w:ascii="Arial" w:hAnsi="Arial" w:cs="Arial"/>
        </w:rPr>
      </w:pPr>
    </w:p>
    <w:sectPr w:rsidR="00DA2D71" w:rsidRPr="00852D8C" w:rsidSect="005859A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8BE"/>
    <w:multiLevelType w:val="hybridMultilevel"/>
    <w:tmpl w:val="ADC018B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A773FB"/>
    <w:multiLevelType w:val="hybridMultilevel"/>
    <w:tmpl w:val="ED4C03A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A2B9F"/>
    <w:multiLevelType w:val="hybridMultilevel"/>
    <w:tmpl w:val="BB0A056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675353"/>
    <w:multiLevelType w:val="hybridMultilevel"/>
    <w:tmpl w:val="67EC3B4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B32FCA"/>
    <w:multiLevelType w:val="hybridMultilevel"/>
    <w:tmpl w:val="7FB48B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C76BB"/>
    <w:multiLevelType w:val="hybridMultilevel"/>
    <w:tmpl w:val="9DCAB8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F4931"/>
    <w:multiLevelType w:val="hybridMultilevel"/>
    <w:tmpl w:val="9636304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40F79"/>
    <w:multiLevelType w:val="hybridMultilevel"/>
    <w:tmpl w:val="0DBEA75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723BE2"/>
    <w:multiLevelType w:val="hybridMultilevel"/>
    <w:tmpl w:val="032C03D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539A2"/>
    <w:multiLevelType w:val="hybridMultilevel"/>
    <w:tmpl w:val="9970F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A4981"/>
    <w:multiLevelType w:val="hybridMultilevel"/>
    <w:tmpl w:val="47DE8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A6AAF"/>
    <w:multiLevelType w:val="hybridMultilevel"/>
    <w:tmpl w:val="80A608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72A3E"/>
    <w:multiLevelType w:val="hybridMultilevel"/>
    <w:tmpl w:val="06E60A0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582276AA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242256"/>
    <w:multiLevelType w:val="hybridMultilevel"/>
    <w:tmpl w:val="EFEA8B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500580"/>
    <w:multiLevelType w:val="hybridMultilevel"/>
    <w:tmpl w:val="5086B412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6E6D0B"/>
    <w:multiLevelType w:val="hybridMultilevel"/>
    <w:tmpl w:val="127EB1CE"/>
    <w:lvl w:ilvl="0" w:tplc="0416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>
    <w:nsid w:val="41B50982"/>
    <w:multiLevelType w:val="hybridMultilevel"/>
    <w:tmpl w:val="5798E9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9530A9"/>
    <w:multiLevelType w:val="hybridMultilevel"/>
    <w:tmpl w:val="1C4AB5B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35091"/>
    <w:multiLevelType w:val="hybridMultilevel"/>
    <w:tmpl w:val="634CB10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4047725"/>
    <w:multiLevelType w:val="hybridMultilevel"/>
    <w:tmpl w:val="3BA2200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46F72ED"/>
    <w:multiLevelType w:val="hybridMultilevel"/>
    <w:tmpl w:val="22C8956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286924"/>
    <w:multiLevelType w:val="hybridMultilevel"/>
    <w:tmpl w:val="BE1CD8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63619A"/>
    <w:multiLevelType w:val="hybridMultilevel"/>
    <w:tmpl w:val="EE526C9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9913232"/>
    <w:multiLevelType w:val="hybridMultilevel"/>
    <w:tmpl w:val="34BC9316"/>
    <w:lvl w:ilvl="0" w:tplc="0416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>
    <w:nsid w:val="6CAA7BA3"/>
    <w:multiLevelType w:val="hybridMultilevel"/>
    <w:tmpl w:val="B0AA17A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07A3A61"/>
    <w:multiLevelType w:val="hybridMultilevel"/>
    <w:tmpl w:val="AC8C1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C52BB1"/>
    <w:multiLevelType w:val="hybridMultilevel"/>
    <w:tmpl w:val="EE96A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100D3F"/>
    <w:multiLevelType w:val="hybridMultilevel"/>
    <w:tmpl w:val="CCAA2FA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660555"/>
    <w:multiLevelType w:val="hybridMultilevel"/>
    <w:tmpl w:val="A77A7AA8"/>
    <w:lvl w:ilvl="0" w:tplc="5ED45152">
      <w:start w:val="11"/>
      <w:numFmt w:val="decimal"/>
      <w:lvlText w:val="Art. %1 - "/>
      <w:lvlJc w:val="left"/>
      <w:pPr>
        <w:ind w:left="720" w:hanging="360"/>
      </w:pPr>
      <w:rPr>
        <w:lang w:val="pt-BR"/>
      </w:rPr>
    </w:lvl>
    <w:lvl w:ilvl="1" w:tplc="1EC6E1E2">
      <w:start w:val="10"/>
      <w:numFmt w:val="decimal"/>
      <w:pStyle w:val="Corpo2"/>
      <w:lvlText w:val="Art. %2 - "/>
      <w:lvlJc w:val="left"/>
      <w:pPr>
        <w:ind w:left="2771" w:hanging="360"/>
      </w:pPr>
      <w:rPr>
        <w:rFonts w:ascii="Times New Roman" w:hAnsi="Times New Roman" w:cs="Times New Roman" w:hint="default"/>
        <w:b w:val="0"/>
        <w:bCs w:val="0"/>
        <w:color w:val="0070C0"/>
        <w:sz w:val="24"/>
        <w:szCs w:val="24"/>
        <w:lang w:val="pt-P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CA7945"/>
    <w:multiLevelType w:val="hybridMultilevel"/>
    <w:tmpl w:val="9A123E12"/>
    <w:lvl w:ilvl="0" w:tplc="65D4084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9"/>
  </w:num>
  <w:num w:numId="3">
    <w:abstractNumId w:val="2"/>
  </w:num>
  <w:num w:numId="4">
    <w:abstractNumId w:val="20"/>
  </w:num>
  <w:num w:numId="5">
    <w:abstractNumId w:val="23"/>
  </w:num>
  <w:num w:numId="6">
    <w:abstractNumId w:val="15"/>
  </w:num>
  <w:num w:numId="7">
    <w:abstractNumId w:val="10"/>
  </w:num>
  <w:num w:numId="8">
    <w:abstractNumId w:val="5"/>
  </w:num>
  <w:num w:numId="9">
    <w:abstractNumId w:val="22"/>
  </w:num>
  <w:num w:numId="10">
    <w:abstractNumId w:val="13"/>
  </w:num>
  <w:num w:numId="11">
    <w:abstractNumId w:val="0"/>
  </w:num>
  <w:num w:numId="12">
    <w:abstractNumId w:val="24"/>
  </w:num>
  <w:num w:numId="13">
    <w:abstractNumId w:val="18"/>
  </w:num>
  <w:num w:numId="14">
    <w:abstractNumId w:val="3"/>
  </w:num>
  <w:num w:numId="15">
    <w:abstractNumId w:val="21"/>
  </w:num>
  <w:num w:numId="16">
    <w:abstractNumId w:val="28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8"/>
  </w:num>
  <w:num w:numId="19">
    <w:abstractNumId w:val="1"/>
  </w:num>
  <w:num w:numId="20">
    <w:abstractNumId w:val="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8"/>
  </w:num>
  <w:num w:numId="24">
    <w:abstractNumId w:val="1"/>
  </w:num>
  <w:num w:numId="25">
    <w:abstractNumId w:val="13"/>
  </w:num>
  <w:num w:numId="26">
    <w:abstractNumId w:val="22"/>
  </w:num>
  <w:num w:numId="27">
    <w:abstractNumId w:val="24"/>
  </w:num>
  <w:num w:numId="28">
    <w:abstractNumId w:val="19"/>
  </w:num>
  <w:num w:numId="29">
    <w:abstractNumId w:val="0"/>
  </w:num>
  <w:num w:numId="30">
    <w:abstractNumId w:val="14"/>
  </w:num>
  <w:num w:numId="31">
    <w:abstractNumId w:val="12"/>
  </w:num>
  <w:num w:numId="32">
    <w:abstractNumId w:val="17"/>
  </w:num>
  <w:num w:numId="33">
    <w:abstractNumId w:val="27"/>
  </w:num>
  <w:num w:numId="34">
    <w:abstractNumId w:val="4"/>
  </w:num>
  <w:num w:numId="35">
    <w:abstractNumId w:val="25"/>
  </w:num>
  <w:num w:numId="36">
    <w:abstractNumId w:val="16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71"/>
    <w:rsid w:val="000D07CD"/>
    <w:rsid w:val="00114FD1"/>
    <w:rsid w:val="00161FD9"/>
    <w:rsid w:val="00181CEC"/>
    <w:rsid w:val="0019078A"/>
    <w:rsid w:val="001D3D74"/>
    <w:rsid w:val="00226B97"/>
    <w:rsid w:val="0033708E"/>
    <w:rsid w:val="00370618"/>
    <w:rsid w:val="003924FA"/>
    <w:rsid w:val="003966B7"/>
    <w:rsid w:val="003A2922"/>
    <w:rsid w:val="003E43E0"/>
    <w:rsid w:val="003E6DFA"/>
    <w:rsid w:val="003F45C6"/>
    <w:rsid w:val="0040744F"/>
    <w:rsid w:val="00476C56"/>
    <w:rsid w:val="004B5B3A"/>
    <w:rsid w:val="004D0876"/>
    <w:rsid w:val="00523211"/>
    <w:rsid w:val="00530E2F"/>
    <w:rsid w:val="005340DD"/>
    <w:rsid w:val="00581D7C"/>
    <w:rsid w:val="005859A4"/>
    <w:rsid w:val="005A13BB"/>
    <w:rsid w:val="005D3B8A"/>
    <w:rsid w:val="005E1033"/>
    <w:rsid w:val="005E737D"/>
    <w:rsid w:val="006102F0"/>
    <w:rsid w:val="00625C2E"/>
    <w:rsid w:val="00651712"/>
    <w:rsid w:val="00674C85"/>
    <w:rsid w:val="006A2011"/>
    <w:rsid w:val="0070361D"/>
    <w:rsid w:val="0072145E"/>
    <w:rsid w:val="0075614D"/>
    <w:rsid w:val="007F1262"/>
    <w:rsid w:val="00806277"/>
    <w:rsid w:val="00852D8C"/>
    <w:rsid w:val="00866AAB"/>
    <w:rsid w:val="00895271"/>
    <w:rsid w:val="008A4DC7"/>
    <w:rsid w:val="008A5E68"/>
    <w:rsid w:val="008E69D4"/>
    <w:rsid w:val="0092293A"/>
    <w:rsid w:val="00932EFE"/>
    <w:rsid w:val="009C2618"/>
    <w:rsid w:val="009F795C"/>
    <w:rsid w:val="00A622C7"/>
    <w:rsid w:val="00A67F4D"/>
    <w:rsid w:val="00A916AD"/>
    <w:rsid w:val="00A953D0"/>
    <w:rsid w:val="00AD51A9"/>
    <w:rsid w:val="00AF1064"/>
    <w:rsid w:val="00B303FF"/>
    <w:rsid w:val="00B312C3"/>
    <w:rsid w:val="00BB60B6"/>
    <w:rsid w:val="00BC7181"/>
    <w:rsid w:val="00C20315"/>
    <w:rsid w:val="00C51EFC"/>
    <w:rsid w:val="00CB6950"/>
    <w:rsid w:val="00CD2731"/>
    <w:rsid w:val="00CD7754"/>
    <w:rsid w:val="00CE30B4"/>
    <w:rsid w:val="00CF2E06"/>
    <w:rsid w:val="00CF35A6"/>
    <w:rsid w:val="00D26C67"/>
    <w:rsid w:val="00D451E4"/>
    <w:rsid w:val="00D841AD"/>
    <w:rsid w:val="00DA2D71"/>
    <w:rsid w:val="00DC61D8"/>
    <w:rsid w:val="00DF7CBE"/>
    <w:rsid w:val="00E74F4C"/>
    <w:rsid w:val="00ED0ABA"/>
    <w:rsid w:val="00F1499D"/>
    <w:rsid w:val="00F70FC8"/>
    <w:rsid w:val="00F842EE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1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A2D71"/>
    <w:pPr>
      <w:tabs>
        <w:tab w:val="left" w:pos="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A2D71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A2D7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B60B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6B7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932EFE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orpo2Char">
    <w:name w:val="Corpo 2 Char"/>
    <w:basedOn w:val="Fontepargpadro"/>
    <w:link w:val="Corpo2"/>
    <w:locked/>
    <w:rsid w:val="00114FD1"/>
    <w:rPr>
      <w:rFonts w:ascii="Times New Roman" w:eastAsia="Calibri" w:hAnsi="Times New Roman" w:cs="Times New Roman"/>
      <w:color w:val="000000"/>
      <w:sz w:val="24"/>
      <w:szCs w:val="24"/>
      <w:lang w:val="pt-PT" w:eastAsia="pt-PT" w:bidi="pt-PT"/>
    </w:rPr>
  </w:style>
  <w:style w:type="paragraph" w:customStyle="1" w:styleId="Corpo2">
    <w:name w:val="Corpo 2"/>
    <w:basedOn w:val="Corpodetexto"/>
    <w:link w:val="Corpo2Char"/>
    <w:qFormat/>
    <w:rsid w:val="00114FD1"/>
    <w:pPr>
      <w:numPr>
        <w:ilvl w:val="1"/>
        <w:numId w:val="16"/>
      </w:numPr>
      <w:tabs>
        <w:tab w:val="clear" w:pos="0"/>
      </w:tabs>
      <w:spacing w:after="240"/>
    </w:pPr>
    <w:rPr>
      <w:rFonts w:ascii="Times New Roman" w:eastAsia="Calibri" w:hAnsi="Times New Roman"/>
      <w:color w:val="000000"/>
      <w:szCs w:val="24"/>
      <w:lang w:val="pt-PT" w:eastAsia="pt-PT" w:bidi="pt-PT"/>
    </w:rPr>
  </w:style>
  <w:style w:type="paragraph" w:styleId="Reviso">
    <w:name w:val="Revision"/>
    <w:hidden/>
    <w:uiPriority w:val="99"/>
    <w:semiHidden/>
    <w:rsid w:val="00A67F4D"/>
    <w:pPr>
      <w:spacing w:after="0" w:line="240" w:lineRule="auto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DF7C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A2D71"/>
    <w:pPr>
      <w:tabs>
        <w:tab w:val="left" w:pos="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A2D71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A2D7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B60B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6B7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932EFE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orpo2Char">
    <w:name w:val="Corpo 2 Char"/>
    <w:basedOn w:val="Fontepargpadro"/>
    <w:link w:val="Corpo2"/>
    <w:locked/>
    <w:rsid w:val="00114FD1"/>
    <w:rPr>
      <w:rFonts w:ascii="Times New Roman" w:eastAsia="Calibri" w:hAnsi="Times New Roman" w:cs="Times New Roman"/>
      <w:color w:val="000000"/>
      <w:sz w:val="24"/>
      <w:szCs w:val="24"/>
      <w:lang w:val="pt-PT" w:eastAsia="pt-PT" w:bidi="pt-PT"/>
    </w:rPr>
  </w:style>
  <w:style w:type="paragraph" w:customStyle="1" w:styleId="Corpo2">
    <w:name w:val="Corpo 2"/>
    <w:basedOn w:val="Corpodetexto"/>
    <w:link w:val="Corpo2Char"/>
    <w:qFormat/>
    <w:rsid w:val="00114FD1"/>
    <w:pPr>
      <w:numPr>
        <w:ilvl w:val="1"/>
        <w:numId w:val="16"/>
      </w:numPr>
      <w:tabs>
        <w:tab w:val="clear" w:pos="0"/>
      </w:tabs>
      <w:spacing w:after="240"/>
    </w:pPr>
    <w:rPr>
      <w:rFonts w:ascii="Times New Roman" w:eastAsia="Calibri" w:hAnsi="Times New Roman"/>
      <w:color w:val="000000"/>
      <w:szCs w:val="24"/>
      <w:lang w:val="pt-PT" w:eastAsia="pt-PT" w:bidi="pt-PT"/>
    </w:rPr>
  </w:style>
  <w:style w:type="paragraph" w:styleId="Reviso">
    <w:name w:val="Revision"/>
    <w:hidden/>
    <w:uiPriority w:val="99"/>
    <w:semiHidden/>
    <w:rsid w:val="00A67F4D"/>
    <w:pPr>
      <w:spacing w:after="0" w:line="240" w:lineRule="auto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DF7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es.jus.br/servicos/certidao-negativa-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rvicos.receita.fazenda.gov.br/servicos/cpf/consultasituacao/consultapublica.asp" TargetMode="External"/><Relationship Id="rId12" Type="http://schemas.openxmlformats.org/officeDocument/2006/relationships/hyperlink" Target="https://www.cnj.jus.br/improbidade_adm/consultar_requerido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ciana.bellucio@capitalprev.com.b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ervicos.pf.gov.br/epol-sinic-public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ertidoes.trf2.jus.br/certido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D4B6C-D5EF-434B-AEAA-2F308C1B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688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</dc:creator>
  <cp:lastModifiedBy>Eliana Pereira</cp:lastModifiedBy>
  <cp:revision>25</cp:revision>
  <cp:lastPrinted>2020-10-23T16:30:00Z</cp:lastPrinted>
  <dcterms:created xsi:type="dcterms:W3CDTF">2024-09-02T14:01:00Z</dcterms:created>
  <dcterms:modified xsi:type="dcterms:W3CDTF">2024-12-11T20:49:00Z</dcterms:modified>
</cp:coreProperties>
</file>